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15" w:rsidRDefault="00293315" w:rsidP="00293315">
      <w:pPr>
        <w:rPr>
          <w:rFonts w:ascii="Times New Roman" w:hint="eastAsia"/>
        </w:rPr>
      </w:pPr>
      <w:r>
        <w:rPr>
          <w:rFonts w:ascii="Times New Roman"/>
        </w:rPr>
        <w:t>附件</w:t>
      </w:r>
      <w:r>
        <w:rPr>
          <w:rFonts w:ascii="Times New Roman" w:hAnsi="Times New Roman"/>
        </w:rPr>
        <w:t>1</w:t>
      </w:r>
      <w:r>
        <w:rPr>
          <w:rFonts w:ascii="Times New Roman"/>
        </w:rPr>
        <w:t>：</w:t>
      </w:r>
    </w:p>
    <w:p w:rsidR="00293315" w:rsidRDefault="00293315" w:rsidP="00293315">
      <w:pPr>
        <w:rPr>
          <w:rFonts w:ascii="Times New Roman" w:hAnsi="Times New Roman" w:hint="eastAsia"/>
        </w:rPr>
      </w:pPr>
    </w:p>
    <w:p w:rsidR="00293315" w:rsidRDefault="00293315" w:rsidP="002933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残疾军人、伤残人民警察、伤残国家机关工作人员</w:t>
      </w:r>
      <w:bookmarkStart w:id="0" w:name="_GoBack"/>
      <w:bookmarkEnd w:id="0"/>
    </w:p>
    <w:p w:rsidR="00293315" w:rsidRDefault="00293315" w:rsidP="00293315">
      <w:pPr>
        <w:jc w:val="center"/>
        <w:rPr>
          <w:rFonts w:ascii="Times New Roman" w:hAnsi="Times New Roman"/>
        </w:rPr>
      </w:pPr>
      <w:r>
        <w:rPr>
          <w:rFonts w:ascii="Times New Roman"/>
          <w:b/>
          <w:sz w:val="24"/>
          <w:szCs w:val="24"/>
        </w:rPr>
        <w:t>伤残民兵民工残疾抚恤金标准表（中央标准）</w:t>
      </w:r>
    </w:p>
    <w:p w:rsidR="00293315" w:rsidRDefault="00293315" w:rsidP="00293315">
      <w:pPr>
        <w:rPr>
          <w:rFonts w:ascii="Times New Roman" w:hint="eastAsia"/>
        </w:rPr>
      </w:pPr>
    </w:p>
    <w:p w:rsidR="00293315" w:rsidRDefault="00293315" w:rsidP="00293315">
      <w:pPr>
        <w:rPr>
          <w:rFonts w:ascii="Times New Roman" w:hint="eastAsia"/>
        </w:rPr>
      </w:pPr>
      <w:r>
        <w:rPr>
          <w:rFonts w:ascii="Times New Roman"/>
        </w:rPr>
        <w:t>（从</w:t>
      </w:r>
      <w:r>
        <w:rPr>
          <w:rFonts w:ascii="Times New Roman" w:hAnsi="Times New Roman"/>
        </w:rPr>
        <w:t>2009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>10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>1</w:t>
      </w:r>
      <w:r>
        <w:rPr>
          <w:rFonts w:ascii="Times New Roman"/>
        </w:rPr>
        <w:t>日起执行）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伤残级别</w:t>
            </w:r>
          </w:p>
        </w:tc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伤残性质</w:t>
            </w:r>
          </w:p>
        </w:tc>
        <w:tc>
          <w:tcPr>
            <w:tcW w:w="4262" w:type="dxa"/>
            <w:gridSpan w:val="2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残疾抚恤金标准（元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年）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新标准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原标准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一级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26080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22680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25250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21960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因病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24430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21240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二级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23600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20520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22360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19440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因病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21530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18720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三级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20700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19460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16920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因病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18220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15840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四级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16970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14760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15320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13320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因病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14080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12240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五级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13250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11520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11590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10080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因病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10760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9360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六级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10350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9800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8520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因病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8280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7200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七级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7870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6840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7040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6120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八级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4970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4320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4550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3960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九级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4140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3600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3310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2880</w:t>
            </w:r>
          </w:p>
        </w:tc>
      </w:tr>
      <w:tr w:rsidR="00293315" w:rsidTr="00CA2282">
        <w:tc>
          <w:tcPr>
            <w:tcW w:w="2130" w:type="dxa"/>
            <w:vMerge w:val="restart"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/>
              </w:rPr>
              <w:t>十级</w:t>
            </w: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因战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2520</w:t>
            </w:r>
          </w:p>
        </w:tc>
      </w:tr>
      <w:tr w:rsidR="00293315" w:rsidTr="00CA2282">
        <w:tc>
          <w:tcPr>
            <w:tcW w:w="2130" w:type="dxa"/>
            <w:vMerge/>
            <w:vAlign w:val="center"/>
          </w:tcPr>
          <w:p w:rsidR="00293315" w:rsidRDefault="00293315" w:rsidP="00CA2282">
            <w:pPr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30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/>
              </w:rPr>
              <w:t>因公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2480</w:t>
            </w:r>
          </w:p>
        </w:tc>
        <w:tc>
          <w:tcPr>
            <w:tcW w:w="2131" w:type="dxa"/>
            <w:vAlign w:val="center"/>
          </w:tcPr>
          <w:p w:rsidR="00293315" w:rsidRDefault="00293315" w:rsidP="00CA2282">
            <w:pPr>
              <w:jc w:val="center"/>
            </w:pPr>
            <w:r>
              <w:rPr>
                <w:rFonts w:ascii="Times New Roman" w:hAnsi="Times New Roman"/>
              </w:rPr>
              <w:t>2160</w:t>
            </w:r>
          </w:p>
        </w:tc>
      </w:tr>
    </w:tbl>
    <w:p w:rsidR="003B39EC" w:rsidRDefault="003B39EC"/>
    <w:sectPr w:rsidR="003B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15"/>
    <w:rsid w:val="00293315"/>
    <w:rsid w:val="003B39EC"/>
    <w:rsid w:val="004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92016-CFA0-40F7-BBFA-A930054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31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明岩</dc:creator>
  <cp:keywords/>
  <dc:description/>
  <cp:lastModifiedBy>李 明岩</cp:lastModifiedBy>
  <cp:revision>1</cp:revision>
  <dcterms:created xsi:type="dcterms:W3CDTF">2019-12-09T03:10:00Z</dcterms:created>
  <dcterms:modified xsi:type="dcterms:W3CDTF">2019-12-09T03:13:00Z</dcterms:modified>
</cp:coreProperties>
</file>