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93" w:rsidRPr="00B37AD0" w:rsidRDefault="00741493" w:rsidP="0074149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 </w:t>
      </w:r>
      <w:r w:rsidRPr="00B37AD0">
        <w:rPr>
          <w:rFonts w:asciiTheme="majorEastAsia" w:eastAsiaTheme="majorEastAsia" w:hAnsiTheme="majorEastAsia" w:hint="eastAsia"/>
          <w:b/>
          <w:sz w:val="32"/>
          <w:szCs w:val="32"/>
        </w:rPr>
        <w:t>2021年北京市退役军人创业创新大赛晋级决赛名单</w:t>
      </w:r>
    </w:p>
    <w:tbl>
      <w:tblPr>
        <w:tblW w:w="914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205"/>
        <w:gridCol w:w="4253"/>
        <w:gridCol w:w="965"/>
      </w:tblGrid>
      <w:tr w:rsidR="00741493" w:rsidRPr="00E0559D" w:rsidTr="00CB0422">
        <w:trPr>
          <w:trHeight w:val="20"/>
        </w:trPr>
        <w:tc>
          <w:tcPr>
            <w:tcW w:w="9140" w:type="dxa"/>
            <w:gridSpan w:val="4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B37AD0">
              <w:rPr>
                <w:rFonts w:ascii="方正小标宋简体" w:eastAsia="方正小标宋简体" w:hint="eastAsia"/>
                <w:sz w:val="30"/>
                <w:szCs w:val="30"/>
              </w:rPr>
              <w:t>新兴产业组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企业/团队名称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参赛项目名称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总成绩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平行云科技（北京）有限公司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云化扩展现实（CloudXR）软件产品及服务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92.19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北京中软信科技有限公司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身份识别可信云服务平台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91.89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中企恒达（北京）科技有限公司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基于三维视频融合的全感知数字孪生建设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90.50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极客桥（北京）科技创新有限责任公司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GBI系留应急照明无人机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90.00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北京弘进久安生物科技有限公司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内毒素检测用重组鲎试剂开发项目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89.95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北京迈迪培尔信息技术有限公司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基于人工智能技术的医学科研创新平台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89.69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北京韧石科技有限公司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基于无人系统创建智慧城市项目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89.59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安卡沃生物科技（北京）有限责任公司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纳米抗体的定制服务和药物开发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343C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89.56 </w:t>
            </w:r>
          </w:p>
        </w:tc>
      </w:tr>
      <w:tr w:rsidR="00741493" w:rsidRPr="00E0559D" w:rsidTr="00CB0422">
        <w:trPr>
          <w:trHeight w:val="20"/>
        </w:trPr>
        <w:tc>
          <w:tcPr>
            <w:tcW w:w="9140" w:type="dxa"/>
            <w:gridSpan w:val="4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="方正小标宋简体" w:eastAsia="方正小标宋简体" w:hint="eastAsia"/>
                <w:sz w:val="32"/>
                <w:szCs w:val="32"/>
              </w:rPr>
              <w:t>传统产业及生活服务业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组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企业/团队名称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参赛项目名称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总成绩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北京天狼航空集团有限公司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航空旅游度假区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93.1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北京秋果酒店管理有限公司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酒店产品创新与服务体验升级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91.91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北京一号台科技有限公司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互联网+模式的护工照护服务平台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91.82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北京筱菲养老服务有限公司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惠军生活平台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91.76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北京美莉家商务服务有限公司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军人，天生的整理师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90.66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北京晟讯科技有限公司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7414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81之家为军教育综合服务平台</w:t>
            </w:r>
            <w:bookmarkStart w:id="0" w:name="_GoBack"/>
            <w:bookmarkEnd w:id="0"/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90.6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北京撸小妖餐饮有限公司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烧烤生态链项目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90.55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北京优君惠民商贸有限公司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“8+1”京蒙农副产品专营店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90.17</w:t>
            </w:r>
          </w:p>
        </w:tc>
      </w:tr>
      <w:tr w:rsidR="00741493" w:rsidRPr="00E0559D" w:rsidTr="00CB0422">
        <w:trPr>
          <w:trHeight w:val="20"/>
        </w:trPr>
        <w:tc>
          <w:tcPr>
            <w:tcW w:w="9140" w:type="dxa"/>
            <w:gridSpan w:val="4"/>
            <w:shd w:val="clear" w:color="auto" w:fill="auto"/>
            <w:vAlign w:val="center"/>
            <w:hideMark/>
          </w:tcPr>
          <w:p w:rsidR="00741493" w:rsidRPr="001343CC" w:rsidRDefault="00741493" w:rsidP="00CB042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="方正小标宋简体" w:eastAsia="方正小标宋简体" w:hint="eastAsia"/>
                <w:sz w:val="32"/>
                <w:szCs w:val="32"/>
              </w:rPr>
              <w:t>创新团队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组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企业/团队名称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参赛项目名称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总成绩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军用加固MicroLED拼接显示器创新团队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军用加固MicroLED拼接显示器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91.08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导航安全团队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无人驾驶导航安全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90.61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好好吃的羽衣甘蓝粉粉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好好吃的羽衣甘蓝粉粉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90.39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单兵防护装备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单兵防护装备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90.20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新型高安全性驱铅药物的研发及成果转化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新型高安全性驱铅药物的研发及成果转化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90.06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尾矿应急队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尾矿应急应用项目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89.80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银行智能业务库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银行智能业务库项目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89.79 </w:t>
            </w:r>
          </w:p>
        </w:tc>
      </w:tr>
      <w:tr w:rsidR="00741493" w:rsidRPr="00E0559D" w:rsidTr="00CB0422">
        <w:trPr>
          <w:trHeight w:val="20"/>
        </w:trPr>
        <w:tc>
          <w:tcPr>
            <w:tcW w:w="717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新媒体拯救塑料污染辐射万亿市场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白色污染终结者——生物降解塑料袋免费领取及塑料制品智能回收系统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41493" w:rsidRPr="00E0559D" w:rsidRDefault="00741493" w:rsidP="00CB0422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59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89.32 </w:t>
            </w:r>
          </w:p>
        </w:tc>
      </w:tr>
    </w:tbl>
    <w:p w:rsidR="00741493" w:rsidRPr="001343CC" w:rsidRDefault="00741493" w:rsidP="00741493">
      <w:pPr>
        <w:rPr>
          <w:rFonts w:ascii="仿宋_GB2312" w:eastAsia="仿宋_GB2312"/>
          <w:sz w:val="32"/>
          <w:szCs w:val="32"/>
        </w:rPr>
      </w:pPr>
    </w:p>
    <w:p w:rsidR="003B39EC" w:rsidRDefault="003B39EC"/>
    <w:sectPr w:rsidR="003B39EC" w:rsidSect="0051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3"/>
    <w:rsid w:val="00280A8A"/>
    <w:rsid w:val="003B39EC"/>
    <w:rsid w:val="004C5A62"/>
    <w:rsid w:val="007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5927-C238-4C40-BF90-70D440E7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李明岩</dc:creator>
  <cp:keywords/>
  <dc:description/>
  <cp:lastModifiedBy>李明岩</cp:lastModifiedBy>
  <cp:revision>1</cp:revision>
  <dcterms:created xsi:type="dcterms:W3CDTF">2021-09-07T07:41:00Z</dcterms:created>
  <dcterms:modified xsi:type="dcterms:W3CDTF">2021-09-07T07:42:00Z</dcterms:modified>
</cp:coreProperties>
</file>