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B" w:rsidRDefault="00952CEB" w:rsidP="00952CEB">
      <w:pPr>
        <w:spacing w:line="360" w:lineRule="auto"/>
        <w:rPr>
          <w:rStyle w:val="a4"/>
          <w:rFonts w:ascii="黑体" w:eastAsia="黑体" w:hAnsi="黑体" w:cs="黑体" w:hint="eastAsia"/>
          <w:sz w:val="44"/>
          <w:szCs w:val="44"/>
        </w:rPr>
      </w:pPr>
      <w:r>
        <w:rPr>
          <w:rStyle w:val="a4"/>
          <w:rFonts w:ascii="仿宋" w:eastAsia="仿宋" w:hAnsi="仿宋" w:hint="eastAsia"/>
          <w:sz w:val="32"/>
          <w:szCs w:val="32"/>
        </w:rPr>
        <w:t xml:space="preserve">附件5  </w:t>
      </w:r>
      <w:r>
        <w:rPr>
          <w:rStyle w:val="a4"/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Style w:val="a4"/>
          <w:rFonts w:ascii="黑体" w:eastAsia="黑体" w:hAnsi="黑体" w:cs="黑体" w:hint="eastAsia"/>
          <w:sz w:val="44"/>
          <w:szCs w:val="44"/>
        </w:rPr>
        <w:t>区退役军人创业创新大赛推荐名单</w:t>
      </w:r>
    </w:p>
    <w:p w:rsidR="00952CEB" w:rsidRDefault="00952CEB" w:rsidP="00952CEB">
      <w:pPr>
        <w:spacing w:line="360" w:lineRule="auto"/>
        <w:ind w:firstLineChars="100" w:firstLine="210"/>
        <w:jc w:val="left"/>
        <w:rPr>
          <w:rStyle w:val="a4"/>
          <w:rFonts w:ascii="宋体" w:hAnsi="宋体" w:cs="宋体" w:hint="eastAsia"/>
        </w:rPr>
      </w:pPr>
    </w:p>
    <w:p w:rsidR="00952CEB" w:rsidRDefault="00952CEB" w:rsidP="00952CEB">
      <w:pPr>
        <w:spacing w:line="360" w:lineRule="auto"/>
        <w:ind w:firstLineChars="100" w:firstLine="210"/>
        <w:jc w:val="left"/>
        <w:rPr>
          <w:rStyle w:val="a4"/>
          <w:rFonts w:ascii="宋体" w:hAnsi="宋体" w:cs="宋体" w:hint="eastAsia"/>
        </w:rPr>
      </w:pPr>
      <w:r>
        <w:rPr>
          <w:rStyle w:val="a4"/>
          <w:rFonts w:ascii="宋体" w:hAnsi="宋体" w:cs="宋体" w:hint="eastAsia"/>
        </w:rPr>
        <w:t xml:space="preserve">单位（公章）：                                         </w:t>
      </w:r>
      <w:bookmarkStart w:id="0" w:name="_GoBack"/>
      <w:bookmarkEnd w:id="0"/>
      <w:r>
        <w:rPr>
          <w:rStyle w:val="a4"/>
          <w:rFonts w:ascii="宋体" w:hAnsi="宋体" w:cs="宋体" w:hint="eastAsia"/>
        </w:rPr>
        <w:t xml:space="preserve"> 日期：2021年</w:t>
      </w:r>
      <w:r w:rsidR="00B67CE8">
        <w:rPr>
          <w:rStyle w:val="a4"/>
          <w:rFonts w:ascii="宋体" w:hAnsi="宋体" w:cs="宋体" w:hint="eastAsia"/>
        </w:rPr>
        <w:t xml:space="preserve"> </w:t>
      </w:r>
      <w:r w:rsidR="00B67CE8">
        <w:rPr>
          <w:rStyle w:val="a4"/>
          <w:rFonts w:ascii="宋体" w:hAnsi="宋体" w:cs="宋体"/>
        </w:rPr>
        <w:t xml:space="preserve"> </w:t>
      </w:r>
      <w:r>
        <w:rPr>
          <w:rStyle w:val="a4"/>
          <w:rFonts w:ascii="宋体" w:hAnsi="宋体" w:cs="宋体" w:hint="eastAsia"/>
        </w:rPr>
        <w:t>月</w:t>
      </w:r>
      <w:r w:rsidR="00B67CE8">
        <w:rPr>
          <w:rStyle w:val="a4"/>
          <w:rFonts w:ascii="宋体" w:hAnsi="宋体" w:cs="宋体" w:hint="eastAsia"/>
        </w:rPr>
        <w:t xml:space="preserve"> </w:t>
      </w:r>
      <w:r w:rsidR="00B67CE8">
        <w:rPr>
          <w:rStyle w:val="a4"/>
          <w:rFonts w:ascii="宋体" w:hAnsi="宋体" w:cs="宋体"/>
        </w:rPr>
        <w:t xml:space="preserve">  </w:t>
      </w:r>
      <w:r>
        <w:rPr>
          <w:rStyle w:val="a4"/>
          <w:rFonts w:ascii="宋体" w:hAnsi="宋体" w:cs="宋体" w:hint="eastAsia"/>
        </w:rPr>
        <w:t>日</w:t>
      </w:r>
    </w:p>
    <w:tbl>
      <w:tblPr>
        <w:tblStyle w:val="a3"/>
        <w:tblpPr w:leftFromText="180" w:rightFromText="180" w:vertAnchor="text" w:horzAnchor="page" w:tblpX="1342" w:tblpY="93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13"/>
        <w:gridCol w:w="1682"/>
        <w:gridCol w:w="1704"/>
        <w:gridCol w:w="1093"/>
        <w:gridCol w:w="1821"/>
        <w:gridCol w:w="1254"/>
        <w:gridCol w:w="1468"/>
      </w:tblGrid>
      <w:tr w:rsidR="00952CEB" w:rsidTr="00442CC2">
        <w:trPr>
          <w:trHeight w:val="774"/>
        </w:trPr>
        <w:tc>
          <w:tcPr>
            <w:tcW w:w="71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项目</w:t>
            </w: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参赛企业</w:t>
            </w:r>
          </w:p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（团队）名称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统一社会</w:t>
            </w:r>
          </w:p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信用代码</w:t>
            </w: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参赛者</w:t>
            </w:r>
          </w:p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身份证件号码</w:t>
            </w: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</w:rPr>
              <w:t>联系方式</w:t>
            </w:r>
          </w:p>
        </w:tc>
        <w:tc>
          <w:tcPr>
            <w:tcW w:w="1468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备注</w:t>
            </w:r>
          </w:p>
        </w:tc>
      </w:tr>
      <w:tr w:rsidR="00952CEB" w:rsidTr="00442CC2">
        <w:trPr>
          <w:trHeight w:val="850"/>
        </w:trPr>
        <w:tc>
          <w:tcPr>
            <w:tcW w:w="713" w:type="dxa"/>
            <w:vMerge w:val="restart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  <w:t>新兴产业</w:t>
            </w: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1.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952CEB" w:rsidRDefault="00952CEB" w:rsidP="00442CC2">
            <w:pPr>
              <w:snapToGrid w:val="0"/>
              <w:rPr>
                <w:rStyle w:val="a4"/>
                <w:rFonts w:ascii="仿宋" w:eastAsia="仿宋" w:hAnsi="仿宋" w:hint="eastAsia"/>
              </w:rPr>
            </w:pPr>
            <w:r>
              <w:rPr>
                <w:rStyle w:val="a4"/>
                <w:rFonts w:ascii="宋体" w:hAnsi="宋体" w:cs="宋体" w:hint="eastAsia"/>
              </w:rPr>
              <w:t>另附每名参赛企业（团队）营业执照、机构证件、参赛者身份证等复印件各1份、商业（创业）项目书、诚信承诺书各1份、路演汇报PPT或视频等材料。</w:t>
            </w:r>
          </w:p>
        </w:tc>
      </w:tr>
      <w:tr w:rsidR="00952CEB" w:rsidTr="00442CC2">
        <w:trPr>
          <w:trHeight w:val="850"/>
        </w:trPr>
        <w:tc>
          <w:tcPr>
            <w:tcW w:w="713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Style w:val="a4"/>
                <w:rFonts w:ascii="仿宋" w:eastAsia="仿宋" w:hAnsi="仿宋"/>
              </w:rPr>
            </w:pPr>
            <w:r>
              <w:rPr>
                <w:rStyle w:val="a4"/>
                <w:rFonts w:ascii="仿宋" w:eastAsia="仿宋" w:hAnsi="仿宋" w:hint="eastAsia"/>
              </w:rPr>
              <w:t>2.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468" w:type="dxa"/>
            <w:vMerge/>
            <w:vAlign w:val="center"/>
          </w:tcPr>
          <w:p w:rsidR="00952CEB" w:rsidRDefault="00952CEB" w:rsidP="00442CC2">
            <w:pPr>
              <w:snapToGrid w:val="0"/>
              <w:rPr>
                <w:rStyle w:val="a4"/>
                <w:rFonts w:ascii="仿宋" w:eastAsia="仿宋" w:hAnsi="仿宋" w:hint="eastAsia"/>
              </w:rPr>
            </w:pPr>
          </w:p>
        </w:tc>
      </w:tr>
      <w:tr w:rsidR="00952CEB" w:rsidTr="00442CC2">
        <w:trPr>
          <w:trHeight w:val="850"/>
        </w:trPr>
        <w:tc>
          <w:tcPr>
            <w:tcW w:w="713" w:type="dxa"/>
            <w:vMerge w:val="restart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  <w:t>传统产业及生活服务业</w:t>
            </w: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1.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468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</w:tr>
      <w:tr w:rsidR="00952CEB" w:rsidTr="00442CC2">
        <w:trPr>
          <w:trHeight w:val="850"/>
        </w:trPr>
        <w:tc>
          <w:tcPr>
            <w:tcW w:w="713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黑体" w:eastAsia="黑体" w:hAnsi="黑体" w:cs="黑体" w:hint="eastAsia"/>
              </w:rPr>
            </w:pP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Style w:val="a4"/>
                <w:rFonts w:ascii="仿宋" w:eastAsia="仿宋" w:hAnsi="仿宋" w:hint="eastAsia"/>
              </w:rPr>
              <w:t>2.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468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</w:tr>
      <w:tr w:rsidR="00952CEB" w:rsidTr="00442CC2">
        <w:trPr>
          <w:trHeight w:val="850"/>
        </w:trPr>
        <w:tc>
          <w:tcPr>
            <w:tcW w:w="713" w:type="dxa"/>
            <w:vMerge w:val="restart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  <w:t>创新团队</w:t>
            </w: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Style w:val="a4"/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1.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468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</w:tr>
      <w:tr w:rsidR="00952CEB" w:rsidTr="00442CC2">
        <w:trPr>
          <w:trHeight w:val="850"/>
        </w:trPr>
        <w:tc>
          <w:tcPr>
            <w:tcW w:w="713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Style w:val="a4"/>
                <w:rFonts w:ascii="仿宋" w:eastAsia="仿宋" w:hAnsi="仿宋" w:hint="eastAsia"/>
              </w:rPr>
            </w:pPr>
            <w:r>
              <w:rPr>
                <w:rStyle w:val="a4"/>
                <w:rFonts w:ascii="仿宋" w:eastAsia="仿宋" w:hAnsi="仿宋" w:hint="eastAsia"/>
              </w:rPr>
              <w:t>2.</w:t>
            </w:r>
          </w:p>
        </w:tc>
        <w:tc>
          <w:tcPr>
            <w:tcW w:w="170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09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821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254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  <w:tc>
          <w:tcPr>
            <w:tcW w:w="1468" w:type="dxa"/>
            <w:vMerge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Style w:val="a4"/>
                <w:rFonts w:ascii="仿宋" w:eastAsia="仿宋" w:hAnsi="仿宋" w:hint="eastAsia"/>
              </w:rPr>
            </w:pPr>
          </w:p>
        </w:tc>
      </w:tr>
      <w:tr w:rsidR="00952CEB" w:rsidTr="00442CC2">
        <w:trPr>
          <w:trHeight w:val="1112"/>
        </w:trPr>
        <w:tc>
          <w:tcPr>
            <w:tcW w:w="713" w:type="dxa"/>
            <w:vAlign w:val="center"/>
          </w:tcPr>
          <w:p w:rsidR="00952CEB" w:rsidRDefault="00952CEB" w:rsidP="00442CC2">
            <w:pPr>
              <w:snapToGrid w:val="0"/>
              <w:jc w:val="center"/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44"/>
                <w:sz w:val="21"/>
                <w:szCs w:val="21"/>
              </w:rPr>
              <w:t>说明</w:t>
            </w:r>
          </w:p>
        </w:tc>
        <w:tc>
          <w:tcPr>
            <w:tcW w:w="9022" w:type="dxa"/>
            <w:gridSpan w:val="6"/>
            <w:vAlign w:val="center"/>
          </w:tcPr>
          <w:p w:rsidR="00952CEB" w:rsidRDefault="00952CEB" w:rsidP="00442CC2">
            <w:pPr>
              <w:snapToGrid w:val="0"/>
              <w:jc w:val="left"/>
              <w:rPr>
                <w:rStyle w:val="a4"/>
                <w:rFonts w:ascii="仿宋" w:eastAsia="仿宋" w:hAnsi="仿宋" w:hint="eastAsia"/>
              </w:rPr>
            </w:pPr>
            <w:r>
              <w:rPr>
                <w:rStyle w:val="a4"/>
              </w:rPr>
              <w:t>请各</w:t>
            </w:r>
            <w:r>
              <w:rPr>
                <w:rStyle w:val="a4"/>
                <w:rFonts w:hint="eastAsia"/>
              </w:rPr>
              <w:t>区相关部门</w:t>
            </w:r>
            <w:r>
              <w:rPr>
                <w:rStyle w:val="a4"/>
              </w:rPr>
              <w:t>于</w:t>
            </w:r>
            <w:r>
              <w:rPr>
                <w:rStyle w:val="a4"/>
              </w:rPr>
              <w:t>202</w:t>
            </w:r>
            <w:r>
              <w:rPr>
                <w:rStyle w:val="a4"/>
                <w:rFonts w:hint="eastAsia"/>
              </w:rPr>
              <w:t>1</w:t>
            </w:r>
            <w:r>
              <w:rPr>
                <w:rStyle w:val="a4"/>
              </w:rPr>
              <w:t>年</w:t>
            </w:r>
            <w:r>
              <w:rPr>
                <w:rStyle w:val="a4"/>
                <w:rFonts w:hint="eastAsia"/>
              </w:rPr>
              <w:t>6</w:t>
            </w:r>
            <w:r>
              <w:rPr>
                <w:rStyle w:val="a4"/>
              </w:rPr>
              <w:t>月</w:t>
            </w:r>
            <w:r>
              <w:rPr>
                <w:rStyle w:val="a4"/>
                <w:rFonts w:hint="eastAsia"/>
              </w:rPr>
              <w:t>30</w:t>
            </w:r>
            <w:r>
              <w:rPr>
                <w:rStyle w:val="a4"/>
              </w:rPr>
              <w:t>日前，将推荐名单</w:t>
            </w:r>
            <w:proofErr w:type="gramStart"/>
            <w:r>
              <w:rPr>
                <w:rStyle w:val="a4"/>
              </w:rPr>
              <w:t>反馈市</w:t>
            </w:r>
            <w:proofErr w:type="gramEnd"/>
            <w:r>
              <w:rPr>
                <w:rStyle w:val="a4"/>
              </w:rPr>
              <w:t>退役军人事务局。</w:t>
            </w:r>
            <w:proofErr w:type="gramStart"/>
            <w:r>
              <w:rPr>
                <w:rStyle w:val="a4"/>
              </w:rPr>
              <w:t>纸质版请传真</w:t>
            </w:r>
            <w:proofErr w:type="gramEnd"/>
            <w:r>
              <w:rPr>
                <w:rStyle w:val="a4"/>
              </w:rPr>
              <w:t>至</w:t>
            </w:r>
            <w:r>
              <w:rPr>
                <w:rStyle w:val="a4"/>
              </w:rPr>
              <w:t>59865111</w:t>
            </w:r>
            <w:r>
              <w:rPr>
                <w:rStyle w:val="a4"/>
              </w:rPr>
              <w:t>；电子版请发送至邮箱</w:t>
            </w:r>
            <w:r>
              <w:rPr>
                <w:rStyle w:val="a4"/>
                <w:rFonts w:hint="eastAsia"/>
              </w:rPr>
              <w:t>：</w:t>
            </w:r>
            <w:r>
              <w:rPr>
                <w:rFonts w:hint="eastAsia"/>
                <w:sz w:val="21"/>
                <w:szCs w:val="21"/>
              </w:rPr>
              <w:t>huhao</w:t>
            </w:r>
            <w:r>
              <w:rPr>
                <w:sz w:val="21"/>
                <w:szCs w:val="21"/>
              </w:rPr>
              <w:t>@tyjrswj.beijing.gov.cn</w:t>
            </w:r>
            <w:r>
              <w:rPr>
                <w:rStyle w:val="a4"/>
              </w:rPr>
              <w:t>。</w:t>
            </w:r>
            <w:r>
              <w:rPr>
                <w:rStyle w:val="a4"/>
                <w:rFonts w:hint="eastAsia"/>
              </w:rPr>
              <w:t>联系电话：</w:t>
            </w:r>
            <w:r>
              <w:rPr>
                <w:rFonts w:hint="eastAsia"/>
                <w:sz w:val="21"/>
                <w:szCs w:val="21"/>
              </w:rPr>
              <w:t>010-59865292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59865115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rStyle w:val="a4"/>
              </w:rPr>
              <w:t>谢谢！</w:t>
            </w:r>
          </w:p>
        </w:tc>
      </w:tr>
    </w:tbl>
    <w:p w:rsidR="00952CEB" w:rsidRDefault="00952CEB" w:rsidP="00952CEB">
      <w:pPr>
        <w:spacing w:line="360" w:lineRule="auto"/>
        <w:jc w:val="left"/>
        <w:rPr>
          <w:rFonts w:hint="eastAsia"/>
          <w:szCs w:val="21"/>
        </w:rPr>
      </w:pPr>
    </w:p>
    <w:p w:rsidR="00952CEB" w:rsidRDefault="00952CEB" w:rsidP="00952CEB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联系方式：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主管领导：</w:t>
      </w:r>
      <w:r>
        <w:rPr>
          <w:rFonts w:hint="eastAsia"/>
          <w:szCs w:val="21"/>
        </w:rPr>
        <w:t xml:space="preserve"> </w:t>
      </w:r>
    </w:p>
    <w:p w:rsidR="003B39EC" w:rsidRPr="00952CEB" w:rsidRDefault="003B39EC"/>
    <w:sectPr w:rsidR="003B39EC" w:rsidRPr="009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EB"/>
    <w:rsid w:val="00280A8A"/>
    <w:rsid w:val="003B39EC"/>
    <w:rsid w:val="004C5A62"/>
    <w:rsid w:val="00952CEB"/>
    <w:rsid w:val="00B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5F36"/>
  <w15:chartTrackingRefBased/>
  <w15:docId w15:val="{33A39B83-E495-4173-A0EE-3B878D6A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52CE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952CE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李明岩</dc:creator>
  <cp:keywords/>
  <dc:description/>
  <cp:lastModifiedBy>李明岩</cp:lastModifiedBy>
  <cp:revision>2</cp:revision>
  <dcterms:created xsi:type="dcterms:W3CDTF">2021-06-04T06:58:00Z</dcterms:created>
  <dcterms:modified xsi:type="dcterms:W3CDTF">2021-06-04T06:58:00Z</dcterms:modified>
</cp:coreProperties>
</file>